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DCD168" w14:textId="77777777" w:rsidR="00C864B2" w:rsidRDefault="00C864B2" w:rsidP="00C864B2">
      <w:pPr>
        <w:jc w:val="center"/>
        <w:rPr>
          <w:rFonts w:ascii="Arial" w:hAnsi="Arial" w:cs="Arial"/>
          <w:b/>
          <w:szCs w:val="19"/>
          <w:u w:val="single"/>
        </w:rPr>
      </w:pPr>
    </w:p>
    <w:p w14:paraId="2C5A5C06" w14:textId="77777777" w:rsidR="00C864B2" w:rsidRPr="00C864B2" w:rsidRDefault="00C864B2" w:rsidP="00C864B2">
      <w:pPr>
        <w:jc w:val="center"/>
        <w:rPr>
          <w:rFonts w:ascii="Arial" w:hAnsi="Arial" w:cs="Arial"/>
          <w:b/>
          <w:szCs w:val="19"/>
          <w:u w:val="single"/>
        </w:rPr>
      </w:pPr>
      <w:bookmarkStart w:id="0" w:name="_Hlk532911437"/>
      <w:r w:rsidRPr="00C864B2">
        <w:rPr>
          <w:rFonts w:ascii="Arial" w:hAnsi="Arial" w:cs="Arial"/>
          <w:b/>
          <w:szCs w:val="19"/>
          <w:u w:val="single"/>
        </w:rPr>
        <w:t>ALIMENTANDO EL CAMBIO CHALLENGE</w:t>
      </w:r>
    </w:p>
    <w:p w14:paraId="21891278" w14:textId="77777777" w:rsidR="00C864B2" w:rsidRDefault="00C864B2" w:rsidP="00C864B2">
      <w:pPr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22965997" w14:textId="77777777" w:rsidR="00C864B2" w:rsidRDefault="00C864B2" w:rsidP="00C864B2">
      <w:pPr>
        <w:jc w:val="center"/>
        <w:rPr>
          <w:rFonts w:ascii="Arial" w:hAnsi="Arial" w:cs="Arial"/>
          <w:b/>
          <w:sz w:val="19"/>
          <w:szCs w:val="19"/>
          <w:u w:val="single"/>
        </w:rPr>
      </w:pPr>
      <w:r>
        <w:rPr>
          <w:rFonts w:ascii="Arial" w:hAnsi="Arial" w:cs="Arial"/>
          <w:b/>
          <w:sz w:val="19"/>
          <w:szCs w:val="19"/>
          <w:u w:val="single"/>
        </w:rPr>
        <w:t>FORMULARIO DE PREINSCRIPCIÓN</w:t>
      </w:r>
    </w:p>
    <w:bookmarkEnd w:id="0"/>
    <w:p w14:paraId="7CF7C115" w14:textId="77777777" w:rsidR="00C864B2" w:rsidRDefault="00C864B2" w:rsidP="00C864B2">
      <w:pPr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47B72A8E" w14:textId="77777777" w:rsidR="00C864B2" w:rsidRDefault="00C864B2" w:rsidP="00C864B2">
      <w:pPr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58E86107" w14:textId="77777777" w:rsidR="00C864B2" w:rsidRDefault="00C864B2" w:rsidP="00C864B2">
      <w:p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través de este formulario, se pone de manifiesto el interés en participar en el “Alimentando el Cambio </w:t>
      </w:r>
      <w:proofErr w:type="spellStart"/>
      <w:r>
        <w:rPr>
          <w:rFonts w:ascii="Arial" w:hAnsi="Arial" w:cs="Arial"/>
          <w:sz w:val="19"/>
          <w:szCs w:val="19"/>
        </w:rPr>
        <w:t>Challenge</w:t>
      </w:r>
      <w:proofErr w:type="spellEnd"/>
      <w:r>
        <w:rPr>
          <w:rFonts w:ascii="Arial" w:hAnsi="Arial" w:cs="Arial"/>
          <w:sz w:val="19"/>
          <w:szCs w:val="19"/>
        </w:rPr>
        <w:t>”.</w:t>
      </w:r>
    </w:p>
    <w:p w14:paraId="65DF2268" w14:textId="77777777" w:rsidR="00C864B2" w:rsidRDefault="00C864B2" w:rsidP="00C864B2">
      <w:pPr>
        <w:jc w:val="both"/>
        <w:rPr>
          <w:rFonts w:ascii="Arial" w:hAnsi="Arial" w:cs="Arial"/>
          <w:sz w:val="19"/>
          <w:szCs w:val="19"/>
        </w:rPr>
      </w:pPr>
    </w:p>
    <w:p w14:paraId="3C37D9F5" w14:textId="77777777" w:rsidR="00C864B2" w:rsidRDefault="00C864B2" w:rsidP="00C864B2">
      <w:p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El plazo para </w:t>
      </w:r>
      <w:r w:rsidRPr="00C864B2">
        <w:rPr>
          <w:rFonts w:ascii="Arial" w:hAnsi="Arial" w:cs="Arial"/>
          <w:b/>
          <w:color w:val="FF0000"/>
          <w:sz w:val="19"/>
          <w:szCs w:val="19"/>
        </w:rPr>
        <w:t>presentar la preinscripción es hasta el 15 de febrero de 2019</w:t>
      </w:r>
      <w:r>
        <w:rPr>
          <w:rFonts w:ascii="Arial" w:hAnsi="Arial" w:cs="Arial"/>
          <w:sz w:val="19"/>
          <w:szCs w:val="19"/>
        </w:rPr>
        <w:t xml:space="preserve">, enviándolo a la dirección de correo </w:t>
      </w:r>
      <w:hyperlink r:id="rId7" w:history="1">
        <w:r w:rsidRPr="00BC101A">
          <w:rPr>
            <w:rStyle w:val="Hipervnculo"/>
            <w:rFonts w:ascii="Arial" w:hAnsi="Arial" w:cs="Arial"/>
            <w:sz w:val="19"/>
            <w:szCs w:val="19"/>
          </w:rPr>
          <w:t>alimentandoelcambio@fundaciontrilema.org</w:t>
        </w:r>
      </w:hyperlink>
      <w:r>
        <w:rPr>
          <w:rFonts w:ascii="Arial" w:hAnsi="Arial" w:cs="Arial"/>
          <w:sz w:val="19"/>
          <w:szCs w:val="19"/>
        </w:rPr>
        <w:t xml:space="preserve"> </w:t>
      </w:r>
    </w:p>
    <w:p w14:paraId="45B14E3E" w14:textId="77777777" w:rsidR="00C864B2" w:rsidRDefault="00C864B2" w:rsidP="00C864B2">
      <w:pPr>
        <w:jc w:val="both"/>
        <w:rPr>
          <w:rFonts w:ascii="Arial" w:hAnsi="Arial" w:cs="Arial"/>
          <w:sz w:val="19"/>
          <w:szCs w:val="19"/>
        </w:rPr>
      </w:pPr>
    </w:p>
    <w:p w14:paraId="3E1369E1" w14:textId="04465318" w:rsidR="00C864B2" w:rsidRDefault="00C864B2" w:rsidP="00C864B2">
      <w:pPr>
        <w:jc w:val="both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Para presentar formalmente la inscripción al “</w:t>
      </w:r>
      <w:proofErr w:type="spellStart"/>
      <w:r>
        <w:rPr>
          <w:rFonts w:ascii="Arial" w:hAnsi="Arial" w:cs="Arial"/>
          <w:sz w:val="19"/>
          <w:szCs w:val="19"/>
        </w:rPr>
        <w:t>Challenge</w:t>
      </w:r>
      <w:proofErr w:type="spellEnd"/>
      <w:r>
        <w:rPr>
          <w:rFonts w:ascii="Arial" w:hAnsi="Arial" w:cs="Arial"/>
          <w:sz w:val="19"/>
          <w:szCs w:val="19"/>
        </w:rPr>
        <w:t xml:space="preserve">” se tendrá que cumplimentar el formulario de inscripción (ubicado en la página web del concurso) y enviarlo a </w:t>
      </w:r>
      <w:hyperlink r:id="rId8" w:history="1">
        <w:r w:rsidRPr="00BC101A">
          <w:rPr>
            <w:rStyle w:val="Hipervnculo"/>
            <w:rFonts w:ascii="Arial" w:hAnsi="Arial" w:cs="Arial"/>
            <w:sz w:val="19"/>
            <w:szCs w:val="19"/>
          </w:rPr>
          <w:t>alimentandoelcambio@fundaciontrilema.org</w:t>
        </w:r>
      </w:hyperlink>
      <w:r w:rsidR="00AB686F">
        <w:rPr>
          <w:rFonts w:ascii="Arial" w:hAnsi="Arial" w:cs="Arial"/>
          <w:sz w:val="19"/>
          <w:szCs w:val="19"/>
        </w:rPr>
        <w:t xml:space="preserve"> antes del 27</w:t>
      </w:r>
      <w:r>
        <w:rPr>
          <w:rFonts w:ascii="Arial" w:hAnsi="Arial" w:cs="Arial"/>
          <w:sz w:val="19"/>
          <w:szCs w:val="19"/>
        </w:rPr>
        <w:t xml:space="preserve"> de marzo de 2019.</w:t>
      </w:r>
    </w:p>
    <w:p w14:paraId="09D1AFEA" w14:textId="77777777" w:rsidR="00C864B2" w:rsidRDefault="00C864B2" w:rsidP="00C864B2">
      <w:pPr>
        <w:jc w:val="both"/>
        <w:rPr>
          <w:rFonts w:ascii="Arial" w:hAnsi="Arial" w:cs="Arial"/>
          <w:b/>
          <w:sz w:val="19"/>
          <w:szCs w:val="19"/>
        </w:rPr>
      </w:pPr>
    </w:p>
    <w:p w14:paraId="4C5648F2" w14:textId="77777777" w:rsidR="00C864B2" w:rsidRDefault="00C864B2" w:rsidP="00C864B2">
      <w:pPr>
        <w:rPr>
          <w:rFonts w:ascii="Arial" w:hAnsi="Arial" w:cs="Arial"/>
          <w:b/>
          <w:sz w:val="19"/>
          <w:szCs w:val="19"/>
        </w:rPr>
      </w:pPr>
    </w:p>
    <w:p w14:paraId="25395ACF" w14:textId="77777777" w:rsidR="00C864B2" w:rsidRDefault="00C864B2" w:rsidP="00C864B2">
      <w:pPr>
        <w:rPr>
          <w:rFonts w:ascii="Arial" w:hAnsi="Arial" w:cs="Arial"/>
          <w:b/>
          <w:sz w:val="19"/>
          <w:szCs w:val="19"/>
        </w:rPr>
      </w:pPr>
    </w:p>
    <w:p w14:paraId="245D8A72" w14:textId="77777777" w:rsidR="00C864B2" w:rsidRPr="003C2420" w:rsidRDefault="00C864B2" w:rsidP="00C864B2">
      <w:pPr>
        <w:rPr>
          <w:rFonts w:ascii="Arial" w:hAnsi="Arial" w:cs="Arial"/>
          <w:b/>
          <w:sz w:val="19"/>
          <w:szCs w:val="19"/>
        </w:rPr>
      </w:pPr>
    </w:p>
    <w:p w14:paraId="339509B0" w14:textId="77777777" w:rsidR="00C864B2" w:rsidRDefault="00C864B2" w:rsidP="00C864B2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19"/>
          <w:szCs w:val="19"/>
        </w:rPr>
      </w:pPr>
      <w:r w:rsidRPr="00AF4A9C">
        <w:rPr>
          <w:rFonts w:ascii="Arial" w:hAnsi="Arial" w:cs="Arial"/>
          <w:b/>
          <w:sz w:val="19"/>
          <w:szCs w:val="19"/>
        </w:rPr>
        <w:t>Identificación del Colegio;</w:t>
      </w:r>
    </w:p>
    <w:p w14:paraId="77A16958" w14:textId="77777777" w:rsidR="00C864B2" w:rsidRPr="00AF4A9C" w:rsidRDefault="00C864B2" w:rsidP="00C864B2">
      <w:pPr>
        <w:pStyle w:val="Prrafodelista"/>
        <w:rPr>
          <w:rFonts w:ascii="Arial" w:hAnsi="Arial" w:cs="Arial"/>
          <w:b/>
          <w:sz w:val="19"/>
          <w:szCs w:val="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72"/>
        <w:gridCol w:w="5522"/>
      </w:tblGrid>
      <w:tr w:rsidR="00C864B2" w14:paraId="41DE44A1" w14:textId="77777777" w:rsidTr="00C864B2">
        <w:tc>
          <w:tcPr>
            <w:tcW w:w="2972" w:type="dxa"/>
          </w:tcPr>
          <w:p w14:paraId="06534EF5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9"/>
                <w:szCs w:val="19"/>
              </w:rPr>
              <w:t xml:space="preserve">Tipo de colegio </w:t>
            </w:r>
          </w:p>
          <w:p w14:paraId="4508B564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6"/>
                <w:szCs w:val="19"/>
              </w:rPr>
              <w:t>(público, concertado o privado)</w:t>
            </w:r>
          </w:p>
        </w:tc>
        <w:tc>
          <w:tcPr>
            <w:tcW w:w="5522" w:type="dxa"/>
          </w:tcPr>
          <w:p w14:paraId="7A23937E" w14:textId="77777777" w:rsidR="00C864B2" w:rsidRDefault="00C864B2" w:rsidP="00C864B2">
            <w:pPr>
              <w:rPr>
                <w:rFonts w:ascii="Arial" w:hAnsi="Arial" w:cs="Arial"/>
                <w:sz w:val="19"/>
                <w:szCs w:val="19"/>
                <w:highlight w:val="lightGray"/>
              </w:rPr>
            </w:pPr>
          </w:p>
        </w:tc>
      </w:tr>
      <w:tr w:rsidR="00C864B2" w14:paraId="5592369D" w14:textId="77777777" w:rsidTr="00C864B2">
        <w:tc>
          <w:tcPr>
            <w:tcW w:w="2972" w:type="dxa"/>
          </w:tcPr>
          <w:p w14:paraId="06FBB812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9"/>
                <w:szCs w:val="19"/>
              </w:rPr>
              <w:t>Nombre</w:t>
            </w:r>
          </w:p>
        </w:tc>
        <w:tc>
          <w:tcPr>
            <w:tcW w:w="5522" w:type="dxa"/>
          </w:tcPr>
          <w:p w14:paraId="01D14D61" w14:textId="77777777" w:rsidR="00C864B2" w:rsidRDefault="00C864B2" w:rsidP="00C864B2">
            <w:pPr>
              <w:rPr>
                <w:rFonts w:ascii="Arial" w:hAnsi="Arial" w:cs="Arial"/>
                <w:sz w:val="19"/>
                <w:szCs w:val="19"/>
                <w:highlight w:val="lightGray"/>
              </w:rPr>
            </w:pPr>
          </w:p>
        </w:tc>
      </w:tr>
      <w:tr w:rsidR="00C864B2" w14:paraId="40DA7AE8" w14:textId="77777777" w:rsidTr="00C864B2">
        <w:tc>
          <w:tcPr>
            <w:tcW w:w="2972" w:type="dxa"/>
          </w:tcPr>
          <w:p w14:paraId="6545FD9A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9"/>
                <w:szCs w:val="19"/>
              </w:rPr>
              <w:t>Dirección</w:t>
            </w:r>
          </w:p>
        </w:tc>
        <w:tc>
          <w:tcPr>
            <w:tcW w:w="5522" w:type="dxa"/>
          </w:tcPr>
          <w:p w14:paraId="491EE240" w14:textId="77777777" w:rsidR="00C864B2" w:rsidRDefault="00C864B2" w:rsidP="00C864B2">
            <w:pPr>
              <w:rPr>
                <w:rFonts w:ascii="Arial" w:hAnsi="Arial" w:cs="Arial"/>
                <w:sz w:val="19"/>
                <w:szCs w:val="19"/>
                <w:highlight w:val="lightGray"/>
              </w:rPr>
            </w:pPr>
          </w:p>
        </w:tc>
      </w:tr>
      <w:tr w:rsidR="00C864B2" w14:paraId="46AD3F40" w14:textId="77777777" w:rsidTr="00C864B2">
        <w:tc>
          <w:tcPr>
            <w:tcW w:w="2972" w:type="dxa"/>
          </w:tcPr>
          <w:p w14:paraId="18A9DEF7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9"/>
                <w:szCs w:val="19"/>
              </w:rPr>
              <w:t>Ciudad</w:t>
            </w:r>
          </w:p>
        </w:tc>
        <w:tc>
          <w:tcPr>
            <w:tcW w:w="5522" w:type="dxa"/>
          </w:tcPr>
          <w:p w14:paraId="47DB648D" w14:textId="77777777" w:rsidR="00C864B2" w:rsidRDefault="00C864B2" w:rsidP="00C864B2">
            <w:pPr>
              <w:rPr>
                <w:rFonts w:ascii="Arial" w:hAnsi="Arial" w:cs="Arial"/>
                <w:sz w:val="19"/>
                <w:szCs w:val="19"/>
                <w:highlight w:val="lightGray"/>
              </w:rPr>
            </w:pPr>
          </w:p>
        </w:tc>
      </w:tr>
      <w:tr w:rsidR="00C864B2" w14:paraId="4F9E2C47" w14:textId="77777777" w:rsidTr="00C864B2">
        <w:tc>
          <w:tcPr>
            <w:tcW w:w="2972" w:type="dxa"/>
          </w:tcPr>
          <w:p w14:paraId="7F6065C5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9"/>
                <w:szCs w:val="19"/>
              </w:rPr>
              <w:t>Teléfono de contacto</w:t>
            </w:r>
          </w:p>
        </w:tc>
        <w:tc>
          <w:tcPr>
            <w:tcW w:w="5522" w:type="dxa"/>
          </w:tcPr>
          <w:p w14:paraId="302D2982" w14:textId="77777777" w:rsidR="00C864B2" w:rsidRDefault="00C864B2" w:rsidP="00C864B2">
            <w:pPr>
              <w:rPr>
                <w:rFonts w:ascii="Arial" w:hAnsi="Arial" w:cs="Arial"/>
                <w:sz w:val="19"/>
                <w:szCs w:val="19"/>
                <w:highlight w:val="lightGray"/>
              </w:rPr>
            </w:pPr>
          </w:p>
        </w:tc>
      </w:tr>
      <w:tr w:rsidR="00C864B2" w14:paraId="4ACB00A0" w14:textId="77777777" w:rsidTr="00C864B2">
        <w:tc>
          <w:tcPr>
            <w:tcW w:w="2972" w:type="dxa"/>
          </w:tcPr>
          <w:p w14:paraId="021587A6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9"/>
                <w:szCs w:val="19"/>
              </w:rPr>
              <w:t>Correo electrónico</w:t>
            </w:r>
          </w:p>
        </w:tc>
        <w:tc>
          <w:tcPr>
            <w:tcW w:w="5522" w:type="dxa"/>
          </w:tcPr>
          <w:p w14:paraId="0F019558" w14:textId="77777777" w:rsidR="00C864B2" w:rsidRDefault="00C864B2" w:rsidP="00C864B2">
            <w:pPr>
              <w:rPr>
                <w:rFonts w:ascii="Arial" w:hAnsi="Arial" w:cs="Arial"/>
                <w:sz w:val="19"/>
                <w:szCs w:val="19"/>
                <w:highlight w:val="lightGray"/>
              </w:rPr>
            </w:pPr>
          </w:p>
        </w:tc>
      </w:tr>
      <w:tr w:rsidR="00C864B2" w14:paraId="7FD063EA" w14:textId="77777777" w:rsidTr="00C864B2">
        <w:tc>
          <w:tcPr>
            <w:tcW w:w="2972" w:type="dxa"/>
          </w:tcPr>
          <w:p w14:paraId="68E3D8AF" w14:textId="77777777" w:rsidR="00C864B2" w:rsidRPr="00C864B2" w:rsidRDefault="00C864B2" w:rsidP="00C864B2">
            <w:pPr>
              <w:rPr>
                <w:rFonts w:ascii="Arial" w:hAnsi="Arial" w:cs="Arial"/>
                <w:b/>
                <w:sz w:val="19"/>
                <w:szCs w:val="19"/>
              </w:rPr>
            </w:pPr>
            <w:r w:rsidRPr="00C864B2">
              <w:rPr>
                <w:rFonts w:ascii="Arial" w:hAnsi="Arial" w:cs="Arial"/>
                <w:b/>
                <w:sz w:val="19"/>
                <w:szCs w:val="19"/>
              </w:rPr>
              <w:t>Página web</w:t>
            </w:r>
          </w:p>
        </w:tc>
        <w:tc>
          <w:tcPr>
            <w:tcW w:w="5522" w:type="dxa"/>
          </w:tcPr>
          <w:p w14:paraId="07FC9442" w14:textId="77777777" w:rsidR="00C864B2" w:rsidRDefault="00C864B2" w:rsidP="00C864B2">
            <w:pPr>
              <w:rPr>
                <w:rFonts w:ascii="Arial" w:hAnsi="Arial" w:cs="Arial"/>
                <w:sz w:val="19"/>
                <w:szCs w:val="19"/>
                <w:highlight w:val="lightGray"/>
              </w:rPr>
            </w:pPr>
          </w:p>
        </w:tc>
      </w:tr>
    </w:tbl>
    <w:p w14:paraId="78961432" w14:textId="77777777" w:rsidR="00C864B2" w:rsidRDefault="00C864B2" w:rsidP="00C864B2">
      <w:pPr>
        <w:rPr>
          <w:rFonts w:ascii="Arial" w:hAnsi="Arial" w:cs="Arial"/>
          <w:sz w:val="19"/>
          <w:szCs w:val="19"/>
          <w:highlight w:val="lightGray"/>
        </w:rPr>
      </w:pPr>
    </w:p>
    <w:p w14:paraId="37F811EB" w14:textId="77777777" w:rsidR="00C864B2" w:rsidRDefault="00C864B2" w:rsidP="00C864B2">
      <w:pPr>
        <w:rPr>
          <w:rFonts w:ascii="Arial" w:hAnsi="Arial" w:cs="Arial"/>
          <w:sz w:val="19"/>
          <w:szCs w:val="19"/>
        </w:rPr>
      </w:pPr>
    </w:p>
    <w:p w14:paraId="42D42F99" w14:textId="77777777" w:rsidR="00C864B2" w:rsidRPr="00AF4A9C" w:rsidRDefault="00C864B2" w:rsidP="00C864B2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19"/>
          <w:szCs w:val="19"/>
        </w:rPr>
      </w:pPr>
      <w:r w:rsidRPr="00AF4A9C">
        <w:rPr>
          <w:rFonts w:ascii="Arial" w:hAnsi="Arial" w:cs="Arial"/>
          <w:b/>
          <w:sz w:val="19"/>
          <w:szCs w:val="19"/>
        </w:rPr>
        <w:t>Información básica del proyecto</w:t>
      </w:r>
    </w:p>
    <w:p w14:paraId="6132E882" w14:textId="77777777" w:rsidR="00C864B2" w:rsidRDefault="00C864B2" w:rsidP="00C864B2">
      <w:pPr>
        <w:rPr>
          <w:rFonts w:ascii="Arial" w:hAnsi="Arial" w:cs="Arial"/>
          <w:sz w:val="19"/>
          <w:szCs w:val="19"/>
        </w:rPr>
      </w:pPr>
      <w:r w:rsidRPr="00763259">
        <w:rPr>
          <w:rFonts w:ascii="Arial" w:hAnsi="Arial" w:cs="Arial"/>
          <w:sz w:val="19"/>
          <w:szCs w:val="19"/>
          <w:highlight w:val="lightGray"/>
        </w:rPr>
        <w:t>Selecciona la categoría a la que responde el proyecto (</w:t>
      </w:r>
      <w:r w:rsidRPr="00E0664F">
        <w:rPr>
          <w:rFonts w:ascii="Arial" w:hAnsi="Arial" w:cs="Arial"/>
          <w:sz w:val="19"/>
          <w:szCs w:val="19"/>
          <w:highlight w:val="lightGray"/>
        </w:rPr>
        <w:t>desplegable)</w:t>
      </w:r>
    </w:p>
    <w:p w14:paraId="790E9A97" w14:textId="77777777" w:rsidR="00C864B2" w:rsidRPr="00AF4A9C" w:rsidRDefault="00C864B2" w:rsidP="00C864B2">
      <w:pPr>
        <w:pStyle w:val="Prrafodelista"/>
        <w:numPr>
          <w:ilvl w:val="0"/>
          <w:numId w:val="2"/>
        </w:numPr>
        <w:rPr>
          <w:rFonts w:ascii="Arial" w:hAnsi="Arial" w:cs="Arial"/>
          <w:sz w:val="19"/>
          <w:szCs w:val="19"/>
        </w:rPr>
      </w:pPr>
      <w:r w:rsidRPr="00AF4A9C">
        <w:rPr>
          <w:rFonts w:ascii="Arial" w:hAnsi="Arial" w:cs="Arial"/>
          <w:sz w:val="19"/>
          <w:szCs w:val="19"/>
        </w:rPr>
        <w:t xml:space="preserve">Experiencias de alimentación saludable e hidratación en la escuela </w:t>
      </w:r>
    </w:p>
    <w:p w14:paraId="404D8B1E" w14:textId="77777777" w:rsidR="00C864B2" w:rsidRPr="00AF4A9C" w:rsidRDefault="00C864B2" w:rsidP="00C864B2">
      <w:pPr>
        <w:pStyle w:val="Prrafodelista"/>
        <w:numPr>
          <w:ilvl w:val="0"/>
          <w:numId w:val="2"/>
        </w:numPr>
        <w:rPr>
          <w:rFonts w:ascii="Arial" w:hAnsi="Arial" w:cs="Arial"/>
          <w:sz w:val="19"/>
          <w:szCs w:val="19"/>
        </w:rPr>
      </w:pPr>
      <w:r w:rsidRPr="00AF4A9C">
        <w:rPr>
          <w:rFonts w:ascii="Arial" w:hAnsi="Arial" w:cs="Arial"/>
          <w:sz w:val="19"/>
          <w:szCs w:val="19"/>
        </w:rPr>
        <w:t>Experiencias Familia- Escuela para fomentar hábitos saludables</w:t>
      </w:r>
    </w:p>
    <w:p w14:paraId="79DEC5E7" w14:textId="77777777" w:rsidR="00C864B2" w:rsidRDefault="00C864B2" w:rsidP="00C864B2">
      <w:pPr>
        <w:pStyle w:val="Prrafodelista"/>
        <w:numPr>
          <w:ilvl w:val="0"/>
          <w:numId w:val="2"/>
        </w:numPr>
        <w:rPr>
          <w:rFonts w:ascii="Arial" w:hAnsi="Arial" w:cs="Arial"/>
          <w:sz w:val="19"/>
          <w:szCs w:val="19"/>
        </w:rPr>
      </w:pPr>
      <w:r w:rsidRPr="00AF4A9C">
        <w:rPr>
          <w:rFonts w:ascii="Arial" w:hAnsi="Arial" w:cs="Arial"/>
          <w:sz w:val="19"/>
          <w:szCs w:val="19"/>
        </w:rPr>
        <w:t>Iniciativas pedagógicas de mejora del comedor</w:t>
      </w:r>
    </w:p>
    <w:p w14:paraId="725B1E1C" w14:textId="5B531B6A" w:rsidR="00FF396A" w:rsidRDefault="00FF396A"/>
    <w:p w14:paraId="1E4F995C" w14:textId="77777777" w:rsidR="006C2A51" w:rsidRDefault="006C2A51">
      <w:bookmarkStart w:id="1" w:name="_GoBack"/>
      <w:bookmarkEnd w:id="1"/>
    </w:p>
    <w:sectPr w:rsidR="006C2A5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91B88" w14:textId="77777777" w:rsidR="00E555C0" w:rsidRDefault="00E555C0" w:rsidP="00C864B2">
      <w:r>
        <w:separator/>
      </w:r>
    </w:p>
  </w:endnote>
  <w:endnote w:type="continuationSeparator" w:id="0">
    <w:p w14:paraId="66BD95DF" w14:textId="77777777" w:rsidR="00E555C0" w:rsidRDefault="00E555C0" w:rsidP="00C86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00DD9" w14:textId="3ABB19BF" w:rsidR="006C2A51" w:rsidRPr="006C2A51" w:rsidRDefault="006C2A51" w:rsidP="006C2A51">
    <w:pPr>
      <w:pStyle w:val="Piedepgina"/>
      <w:jc w:val="both"/>
      <w:rPr>
        <w:rFonts w:ascii="Arial" w:hAnsi="Arial" w:cs="Arial"/>
        <w:sz w:val="16"/>
      </w:rPr>
    </w:pPr>
    <w:r w:rsidRPr="006C2A51">
      <w:rPr>
        <w:rFonts w:ascii="Arial" w:hAnsi="Arial" w:cs="Arial"/>
        <w:b/>
        <w:sz w:val="16"/>
      </w:rPr>
      <w:t>PROTECCIÓN DE DATOS:</w:t>
    </w:r>
    <w:r w:rsidRPr="006C2A51">
      <w:rPr>
        <w:rFonts w:ascii="Arial" w:hAnsi="Arial" w:cs="Arial"/>
        <w:sz w:val="16"/>
      </w:rPr>
      <w:t xml:space="preserve"> Los datos proporcionados mediante el presente formulario serán tratados por Danone, S.A. y Aguas Danone, S.A., conjuntamente</w:t>
    </w:r>
    <w:r>
      <w:rPr>
        <w:rFonts w:ascii="Arial" w:hAnsi="Arial" w:cs="Arial"/>
        <w:sz w:val="16"/>
      </w:rPr>
      <w:t xml:space="preserve"> y como organizadoras del evento</w:t>
    </w:r>
    <w:r w:rsidRPr="006C2A51">
      <w:rPr>
        <w:rFonts w:ascii="Arial" w:hAnsi="Arial" w:cs="Arial"/>
        <w:sz w:val="16"/>
      </w:rPr>
      <w:t xml:space="preserve">, </w:t>
    </w:r>
    <w:r>
      <w:rPr>
        <w:rFonts w:ascii="Arial" w:hAnsi="Arial" w:cs="Arial"/>
        <w:sz w:val="16"/>
      </w:rPr>
      <w:t xml:space="preserve">así como por </w:t>
    </w:r>
    <w:r w:rsidRPr="00504AE9">
      <w:rPr>
        <w:rFonts w:ascii="Arial" w:hAnsi="Arial" w:cs="Arial"/>
        <w:sz w:val="16"/>
      </w:rPr>
      <w:t xml:space="preserve">la Fundación </w:t>
    </w:r>
    <w:proofErr w:type="spellStart"/>
    <w:r w:rsidRPr="00504AE9">
      <w:rPr>
        <w:rFonts w:ascii="Arial" w:hAnsi="Arial" w:cs="Arial"/>
        <w:sz w:val="16"/>
      </w:rPr>
      <w:t>Trilema</w:t>
    </w:r>
    <w:proofErr w:type="spellEnd"/>
    <w:r w:rsidRPr="00504AE9">
      <w:rPr>
        <w:rFonts w:ascii="Arial" w:hAnsi="Arial" w:cs="Arial"/>
        <w:sz w:val="16"/>
      </w:rPr>
      <w:t xml:space="preserve"> y Fundación Ashoka</w:t>
    </w:r>
    <w:r>
      <w:rPr>
        <w:rFonts w:ascii="Arial" w:hAnsi="Arial" w:cs="Arial"/>
        <w:sz w:val="16"/>
      </w:rPr>
      <w:t xml:space="preserve">, de forma independiente y en su calidad de colaboradoras en el mismo, </w:t>
    </w:r>
    <w:r w:rsidRPr="006C2A51">
      <w:rPr>
        <w:rFonts w:ascii="Arial" w:hAnsi="Arial" w:cs="Arial"/>
        <w:sz w:val="16"/>
      </w:rPr>
      <w:t xml:space="preserve">con la única finalidad de gestionar las preinscripciones al “Alimentando el Cambio </w:t>
    </w:r>
    <w:proofErr w:type="spellStart"/>
    <w:r w:rsidRPr="006C2A51">
      <w:rPr>
        <w:rFonts w:ascii="Arial" w:hAnsi="Arial" w:cs="Arial"/>
        <w:sz w:val="16"/>
      </w:rPr>
      <w:t>Challenge</w:t>
    </w:r>
    <w:proofErr w:type="spellEnd"/>
    <w:r w:rsidRPr="006C2A51">
      <w:rPr>
        <w:rFonts w:ascii="Arial" w:hAnsi="Arial" w:cs="Arial"/>
        <w:sz w:val="16"/>
      </w:rPr>
      <w:t xml:space="preserve">”, así como para ponernos en contacto con Ud., incluso por medios electrónicos, para mantenerle informado de cualquier cambio, novedad o información relativa al </w:t>
    </w:r>
    <w:proofErr w:type="spellStart"/>
    <w:r w:rsidRPr="006C2A51">
      <w:rPr>
        <w:rFonts w:ascii="Arial" w:hAnsi="Arial" w:cs="Arial"/>
        <w:sz w:val="16"/>
      </w:rPr>
      <w:t>Challenge</w:t>
    </w:r>
    <w:proofErr w:type="spellEnd"/>
    <w:r w:rsidRPr="006C2A51">
      <w:rPr>
        <w:rFonts w:ascii="Arial" w:hAnsi="Arial" w:cs="Arial"/>
        <w:sz w:val="16"/>
      </w:rPr>
      <w:t xml:space="preserve"> que Ud. deba conocer (por ejemplo, ampliaciones de plazo, cambio de fechas, etc.). </w:t>
    </w:r>
  </w:p>
  <w:p w14:paraId="21B9BB45" w14:textId="43FD2446" w:rsidR="006C2A51" w:rsidRPr="006C2A51" w:rsidRDefault="006C2A51" w:rsidP="006C2A51">
    <w:pPr>
      <w:pStyle w:val="Piedepgina"/>
      <w:jc w:val="both"/>
      <w:rPr>
        <w:rFonts w:ascii="Arial" w:hAnsi="Arial" w:cs="Arial"/>
        <w:sz w:val="16"/>
      </w:rPr>
    </w:pPr>
    <w:r w:rsidRPr="006C2A51">
      <w:rPr>
        <w:rFonts w:ascii="Arial" w:hAnsi="Arial" w:cs="Arial"/>
        <w:sz w:val="16"/>
      </w:rPr>
      <w:t xml:space="preserve">Dichos datos se tratan en base a su consentimiento, obtenido al aceptar la preinscripción al </w:t>
    </w:r>
    <w:proofErr w:type="spellStart"/>
    <w:r w:rsidRPr="006C2A51">
      <w:rPr>
        <w:rFonts w:ascii="Arial" w:hAnsi="Arial" w:cs="Arial"/>
        <w:sz w:val="16"/>
      </w:rPr>
      <w:t>Challenge</w:t>
    </w:r>
    <w:proofErr w:type="spellEnd"/>
    <w:r w:rsidRPr="006C2A51">
      <w:rPr>
        <w:rFonts w:ascii="Arial" w:hAnsi="Arial" w:cs="Arial"/>
        <w:sz w:val="16"/>
      </w:rPr>
      <w:t xml:space="preserve">, y se conservarán hasta el momento en que se inscriba o se cierre la inscripción, según lo que suceda primero. En caso de inscribirse, sus datos serán tratados conforme a la política de privacidad informada en el momento de la inscripción. </w:t>
    </w:r>
  </w:p>
  <w:p w14:paraId="7C3567D2" w14:textId="17BBEF8D" w:rsidR="006C2A51" w:rsidRPr="006C2A51" w:rsidRDefault="006C2A51" w:rsidP="006C2A51">
    <w:pPr>
      <w:pStyle w:val="Piedepgina"/>
      <w:jc w:val="both"/>
      <w:rPr>
        <w:rFonts w:ascii="Arial" w:hAnsi="Arial" w:cs="Arial"/>
        <w:sz w:val="16"/>
      </w:rPr>
    </w:pPr>
    <w:r w:rsidRPr="006C2A51">
      <w:rPr>
        <w:rFonts w:ascii="Arial" w:hAnsi="Arial" w:cs="Arial"/>
        <w:sz w:val="16"/>
      </w:rPr>
      <w:t>Si desea más información, o ejercitar sus derechos de acceso, rectificación, cancelación, limitación, supresión o portabilidad, puede ponerse en contacto con nosotros</w:t>
    </w:r>
    <w:r>
      <w:rPr>
        <w:rFonts w:ascii="Arial" w:hAnsi="Arial" w:cs="Arial"/>
        <w:sz w:val="16"/>
      </w:rPr>
      <w:t>, de forma conjunta,</w:t>
    </w:r>
    <w:r w:rsidRPr="006C2A51">
      <w:rPr>
        <w:rFonts w:ascii="Arial" w:hAnsi="Arial" w:cs="Arial"/>
        <w:sz w:val="16"/>
      </w:rPr>
      <w:t xml:space="preserve"> en la dirección</w:t>
    </w:r>
    <w:r w:rsidRPr="006C2A51">
      <w:t xml:space="preserve"> </w:t>
    </w:r>
    <w:hyperlink r:id="rId1" w:history="1">
      <w:r w:rsidRPr="00504AE9">
        <w:rPr>
          <w:rStyle w:val="Hipervnculo"/>
          <w:rFonts w:ascii="Arial" w:hAnsi="Arial" w:cs="Arial"/>
          <w:sz w:val="16"/>
        </w:rPr>
        <w:t>alimentandoelcambio@fundaciontrilema.org</w:t>
      </w:r>
    </w:hyperlink>
    <w:r>
      <w:rPr>
        <w:rFonts w:ascii="Arial" w:hAnsi="Arial" w:cs="Arial"/>
        <w:sz w:val="16"/>
      </w:rPr>
      <w:t xml:space="preserve">. </w:t>
    </w:r>
    <w:r w:rsidRPr="006C2A51">
      <w:rPr>
        <w:rFonts w:ascii="Arial" w:hAnsi="Arial" w:cs="Arial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E235A" w14:textId="77777777" w:rsidR="00E555C0" w:rsidRDefault="00E555C0" w:rsidP="00C864B2">
      <w:r>
        <w:separator/>
      </w:r>
    </w:p>
  </w:footnote>
  <w:footnote w:type="continuationSeparator" w:id="0">
    <w:p w14:paraId="0DC36FBB" w14:textId="77777777" w:rsidR="00E555C0" w:rsidRDefault="00E555C0" w:rsidP="00C86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587D8F" w14:textId="23653721" w:rsidR="00C864B2" w:rsidRDefault="00C313A1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00BE522" wp14:editId="288DCD3D">
          <wp:simplePos x="0" y="0"/>
          <wp:positionH relativeFrom="column">
            <wp:posOffset>3844290</wp:posOffset>
          </wp:positionH>
          <wp:positionV relativeFrom="paragraph">
            <wp:posOffset>36830</wp:posOffset>
          </wp:positionV>
          <wp:extent cx="1266825" cy="376555"/>
          <wp:effectExtent l="0" t="0" r="9525" b="444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INISTERIO_UE.Escudo.MEFP.CNIIE.colo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492"/>
                  <a:stretch/>
                </pic:blipFill>
                <pic:spPr bwMode="auto">
                  <a:xfrm>
                    <a:off x="0" y="0"/>
                    <a:ext cx="1266825" cy="376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A2777B1" wp14:editId="06C1CF39">
          <wp:simplePos x="0" y="0"/>
          <wp:positionH relativeFrom="column">
            <wp:posOffset>5292090</wp:posOffset>
          </wp:positionH>
          <wp:positionV relativeFrom="paragraph">
            <wp:posOffset>-89535</wp:posOffset>
          </wp:positionV>
          <wp:extent cx="859790" cy="53340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eo-Seed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979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864B2">
      <w:rPr>
        <w:noProof/>
      </w:rPr>
      <w:drawing>
        <wp:anchor distT="0" distB="0" distL="114300" distR="114300" simplePos="0" relativeHeight="251661312" behindDoc="0" locked="0" layoutInCell="1" allowOverlap="1" wp14:anchorId="16CA6207" wp14:editId="39F927BE">
          <wp:simplePos x="0" y="0"/>
          <wp:positionH relativeFrom="margin">
            <wp:posOffset>3048000</wp:posOffset>
          </wp:positionH>
          <wp:positionV relativeFrom="paragraph">
            <wp:posOffset>-120015</wp:posOffset>
          </wp:positionV>
          <wp:extent cx="590550" cy="544830"/>
          <wp:effectExtent l="0" t="0" r="0" b="762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44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</w:rPr>
      <w:drawing>
        <wp:anchor distT="0" distB="0" distL="114300" distR="114300" simplePos="0" relativeHeight="251660288" behindDoc="0" locked="0" layoutInCell="1" allowOverlap="1" wp14:anchorId="686B30DD" wp14:editId="476D3440">
          <wp:simplePos x="0" y="0"/>
          <wp:positionH relativeFrom="margin">
            <wp:posOffset>1647190</wp:posOffset>
          </wp:positionH>
          <wp:positionV relativeFrom="paragraph">
            <wp:posOffset>93980</wp:posOffset>
          </wp:positionV>
          <wp:extent cx="1238250" cy="350520"/>
          <wp:effectExtent l="0" t="0" r="0" b="0"/>
          <wp:wrapSquare wrapText="bothSides"/>
          <wp:docPr id="4" name="irc_mi" descr="Image result for fundación trile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rc_mi" descr="Image result for fundación trilema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394" b="34278"/>
                  <a:stretch/>
                </pic:blipFill>
                <pic:spPr bwMode="auto">
                  <a:xfrm>
                    <a:off x="0" y="0"/>
                    <a:ext cx="123825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F2FC2A3" wp14:editId="1C385F21">
          <wp:simplePos x="0" y="0"/>
          <wp:positionH relativeFrom="column">
            <wp:posOffset>453390</wp:posOffset>
          </wp:positionH>
          <wp:positionV relativeFrom="paragraph">
            <wp:posOffset>7620</wp:posOffset>
          </wp:positionV>
          <wp:extent cx="1181100" cy="457835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1_Danone_horizontal_alta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45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1E07FA4F" wp14:editId="03E407C0">
          <wp:simplePos x="0" y="0"/>
          <wp:positionH relativeFrom="column">
            <wp:posOffset>-889635</wp:posOffset>
          </wp:positionH>
          <wp:positionV relativeFrom="paragraph">
            <wp:posOffset>17145</wp:posOffset>
          </wp:positionV>
          <wp:extent cx="1228725" cy="341630"/>
          <wp:effectExtent l="0" t="0" r="9525" b="1270"/>
          <wp:wrapSquare wrapText="bothSides"/>
          <wp:docPr id="2" name="Imagen 2" descr="Imagen que contiene objeto, reloj&#10;&#10;Descripción generada con confianza muy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alimentando_verde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341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4B2" w:rsidRPr="00C864B2">
      <w:rPr>
        <w:noProof/>
        <w:color w:val="0000F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A1354"/>
    <w:multiLevelType w:val="hybridMultilevel"/>
    <w:tmpl w:val="6A8E30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A90EE4"/>
    <w:multiLevelType w:val="hybridMultilevel"/>
    <w:tmpl w:val="9D28B75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4B2"/>
    <w:rsid w:val="00504AE9"/>
    <w:rsid w:val="006C2A51"/>
    <w:rsid w:val="006F59DE"/>
    <w:rsid w:val="00AB686F"/>
    <w:rsid w:val="00C313A1"/>
    <w:rsid w:val="00C864B2"/>
    <w:rsid w:val="00E555C0"/>
    <w:rsid w:val="00FD5FCC"/>
    <w:rsid w:val="00FF3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566253C"/>
  <w15:chartTrackingRefBased/>
  <w15:docId w15:val="{E9918D29-1421-44B9-8802-954D48E3C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64B2"/>
    <w:pPr>
      <w:spacing w:after="0" w:line="240" w:lineRule="auto"/>
    </w:pPr>
    <w:rPr>
      <w:rFonts w:ascii="Calibri" w:hAnsi="Calibri" w:cs="Calibri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864B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864B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864B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64B2"/>
    <w:rPr>
      <w:rFonts w:ascii="Calibri" w:hAnsi="Calibri" w:cs="Calibri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864B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64B2"/>
    <w:rPr>
      <w:rFonts w:ascii="Calibri" w:hAnsi="Calibri" w:cs="Calibri"/>
      <w:lang w:eastAsia="es-ES"/>
    </w:rPr>
  </w:style>
  <w:style w:type="table" w:styleId="Tablaconcuadrcula">
    <w:name w:val="Table Grid"/>
    <w:basedOn w:val="Tablanormal"/>
    <w:uiPriority w:val="39"/>
    <w:rsid w:val="00C864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C864B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mentandoelcambio@fundaciontrilema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limentandoelcambio@fundaciontrilema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imentandoelcambio@fundaciontrilema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GUELL Maria Del Mar</dc:creator>
  <cp:keywords/>
  <dc:description/>
  <cp:lastModifiedBy>GUELL Maria Del Mar</cp:lastModifiedBy>
  <cp:revision>4</cp:revision>
  <dcterms:created xsi:type="dcterms:W3CDTF">2018-12-20T15:42:00Z</dcterms:created>
  <dcterms:modified xsi:type="dcterms:W3CDTF">2019-01-07T11:59:00Z</dcterms:modified>
</cp:coreProperties>
</file>